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8B" w:rsidRPr="00232D41" w:rsidRDefault="00131AB1">
      <w:pPr>
        <w:rPr>
          <w:rFonts w:cstheme="minorHAnsi"/>
          <w:b/>
        </w:rPr>
      </w:pPr>
      <w:r w:rsidRPr="00232D41">
        <w:rPr>
          <w:rFonts w:cstheme="minorHAnsi"/>
          <w:b/>
        </w:rPr>
        <w:t xml:space="preserve">Mohawk Audiometry Surveillance audit </w:t>
      </w:r>
    </w:p>
    <w:p w:rsidR="002A2498" w:rsidRPr="00232D41" w:rsidRDefault="002A2498" w:rsidP="00FE29FE">
      <w:pPr>
        <w:pStyle w:val="Body"/>
        <w:spacing w:before="100" w:after="100"/>
        <w:rPr>
          <w:rFonts w:asciiTheme="minorHAnsi" w:hAnsiTheme="minorHAnsi" w:cstheme="minorHAnsi"/>
          <w:sz w:val="21"/>
          <w:szCs w:val="21"/>
          <w:lang w:val="en-US"/>
        </w:rPr>
      </w:pPr>
      <w:r w:rsidRPr="00232D41">
        <w:rPr>
          <w:rFonts w:asciiTheme="minorHAnsi" w:hAnsiTheme="minorHAnsi" w:cstheme="minorHAnsi"/>
          <w:sz w:val="21"/>
          <w:szCs w:val="21"/>
          <w:lang w:val="en-US"/>
        </w:rPr>
        <w:t xml:space="preserve">If you are doing a retrospective audit then </w:t>
      </w:r>
      <w:r w:rsidR="00FE29FE" w:rsidRPr="00232D41">
        <w:rPr>
          <w:rFonts w:asciiTheme="minorHAnsi" w:hAnsiTheme="minorHAnsi" w:cstheme="minorHAnsi"/>
          <w:sz w:val="21"/>
          <w:szCs w:val="21"/>
          <w:lang w:val="en-US"/>
        </w:rPr>
        <w:t xml:space="preserve">Identify how many workers underwent an audiometry surveillance between 1 </w:t>
      </w:r>
      <w:r w:rsidR="00FE29FE" w:rsidRPr="00232D41">
        <w:rPr>
          <w:rFonts w:asciiTheme="minorHAnsi" w:hAnsiTheme="minorHAnsi" w:cstheme="minorHAnsi"/>
          <w:sz w:val="21"/>
          <w:szCs w:val="21"/>
        </w:rPr>
        <w:t>– 31st December</w:t>
      </w:r>
      <w:r w:rsidR="00FE29FE" w:rsidRPr="00232D41">
        <w:rPr>
          <w:rFonts w:asciiTheme="minorHAnsi" w:hAnsiTheme="minorHAnsi" w:cstheme="minorHAnsi"/>
          <w:sz w:val="21"/>
          <w:szCs w:val="21"/>
          <w:lang w:val="en-US"/>
        </w:rPr>
        <w:t xml:space="preserve"> 2019, (NB if you have a large amount then please do consider taking a </w:t>
      </w:r>
      <w:proofErr w:type="spellStart"/>
      <w:r w:rsidR="00FE29FE" w:rsidRPr="00232D41">
        <w:rPr>
          <w:rFonts w:asciiTheme="minorHAnsi" w:hAnsiTheme="minorHAnsi" w:cstheme="minorHAnsi"/>
          <w:sz w:val="21"/>
          <w:szCs w:val="21"/>
          <w:lang w:val="en-US"/>
        </w:rPr>
        <w:t>randomised</w:t>
      </w:r>
      <w:proofErr w:type="spellEnd"/>
      <w:r w:rsidR="00FE29FE" w:rsidRPr="00232D41">
        <w:rPr>
          <w:rFonts w:asciiTheme="minorHAnsi" w:hAnsiTheme="minorHAnsi" w:cstheme="minorHAnsi"/>
          <w:sz w:val="21"/>
          <w:szCs w:val="21"/>
          <w:lang w:val="en-US"/>
        </w:rPr>
        <w:t xml:space="preserve"> sample)</w:t>
      </w:r>
      <w:r w:rsidRPr="00232D41">
        <w:rPr>
          <w:rFonts w:asciiTheme="minorHAnsi" w:hAnsiTheme="minorHAnsi" w:cstheme="minorHAnsi"/>
          <w:sz w:val="21"/>
          <w:szCs w:val="21"/>
          <w:lang w:val="en-US"/>
        </w:rPr>
        <w:t xml:space="preserve"> and complete the pre-test screening / audio test results / post surveillance sections</w:t>
      </w:r>
      <w:r w:rsidR="000F6266">
        <w:rPr>
          <w:rFonts w:asciiTheme="minorHAnsi" w:hAnsiTheme="minorHAnsi" w:cstheme="minorHAnsi"/>
          <w:sz w:val="21"/>
          <w:szCs w:val="21"/>
          <w:lang w:val="en-US"/>
        </w:rPr>
        <w:t xml:space="preserve"> or you can choose just one section to review</w:t>
      </w:r>
      <w:bookmarkStart w:id="0" w:name="_GoBack"/>
      <w:bookmarkEnd w:id="0"/>
      <w:r w:rsidRPr="00232D41">
        <w:rPr>
          <w:rFonts w:asciiTheme="minorHAnsi" w:hAnsiTheme="minorHAnsi" w:cstheme="minorHAnsi"/>
          <w:sz w:val="21"/>
          <w:szCs w:val="21"/>
          <w:lang w:val="en-US"/>
        </w:rPr>
        <w:t xml:space="preserve">. </w:t>
      </w:r>
    </w:p>
    <w:p w:rsidR="00FE29FE" w:rsidRPr="00232D41" w:rsidRDefault="000F6266" w:rsidP="00FE29FE">
      <w:pPr>
        <w:pStyle w:val="Body"/>
        <w:spacing w:before="100" w:after="100"/>
        <w:rPr>
          <w:rFonts w:asciiTheme="minorHAnsi" w:hAnsiTheme="minorHAnsi" w:cstheme="minorHAnsi"/>
          <w:sz w:val="21"/>
          <w:szCs w:val="21"/>
        </w:rPr>
      </w:pPr>
      <w:r w:rsidRPr="000F6266">
        <w:rPr>
          <w:rFonts w:asciiTheme="minorHAnsi" w:hAnsiTheme="minorHAnsi" w:cstheme="minorHAnsi"/>
          <w:b/>
          <w:sz w:val="21"/>
          <w:szCs w:val="21"/>
          <w:u w:val="single"/>
          <w:lang w:val="en-US"/>
        </w:rPr>
        <w:t>Please note:</w:t>
      </w:r>
      <w:r>
        <w:rPr>
          <w:rFonts w:asciiTheme="minorHAnsi" w:hAnsiTheme="minorHAnsi" w:cstheme="minorHAnsi"/>
          <w:sz w:val="21"/>
          <w:szCs w:val="21"/>
          <w:lang w:val="en-US"/>
        </w:rPr>
        <w:t xml:space="preserve"> </w:t>
      </w:r>
      <w:r w:rsidR="002A2498" w:rsidRPr="00232D41">
        <w:rPr>
          <w:rFonts w:asciiTheme="minorHAnsi" w:hAnsiTheme="minorHAnsi" w:cstheme="minorHAnsi"/>
          <w:sz w:val="21"/>
          <w:szCs w:val="21"/>
          <w:lang w:val="en-US"/>
        </w:rPr>
        <w:t xml:space="preserve">You can complete a supervised practice audit using the ‘Audio Surveillance Test’ section and you can do this on any audios undertaken in the time period.  </w:t>
      </w:r>
      <w:r w:rsidR="00FE29FE" w:rsidRPr="00232D41">
        <w:rPr>
          <w:rFonts w:asciiTheme="minorHAnsi" w:hAnsiTheme="minorHAnsi" w:cstheme="minorHAnsi"/>
          <w:sz w:val="21"/>
          <w:szCs w:val="21"/>
          <w:lang w:val="en-US"/>
        </w:rPr>
        <w:t xml:space="preserve"> </w:t>
      </w:r>
    </w:p>
    <w:p w:rsidR="00FE29FE" w:rsidRPr="00FE29FE" w:rsidRDefault="00FE29FE"/>
    <w:p w:rsidR="00131AB1" w:rsidRPr="00723466" w:rsidRDefault="00723466">
      <w:pPr>
        <w:rPr>
          <w:b/>
        </w:rPr>
      </w:pPr>
      <w:r>
        <w:rPr>
          <w:b/>
        </w:rPr>
        <w:t xml:space="preserve">Audiometry Surveillance </w:t>
      </w:r>
      <w:r w:rsidR="00131AB1" w:rsidRPr="00723466">
        <w:rPr>
          <w:b/>
        </w:rPr>
        <w:t xml:space="preserve">Pre-test </w:t>
      </w:r>
      <w:r w:rsidR="00D16F8B">
        <w:rPr>
          <w:b/>
        </w:rPr>
        <w:t xml:space="preserve">screening </w:t>
      </w:r>
      <w:r w:rsidR="00131AB1" w:rsidRPr="00723466">
        <w:rPr>
          <w:b/>
        </w:rPr>
        <w:t xml:space="preserve">audit </w:t>
      </w:r>
    </w:p>
    <w:p w:rsidR="00131AB1" w:rsidRDefault="00131AB1" w:rsidP="00131AB1">
      <w:pPr>
        <w:pStyle w:val="ListParagraph"/>
        <w:numPr>
          <w:ilvl w:val="0"/>
          <w:numId w:val="1"/>
        </w:numPr>
      </w:pPr>
      <w:r>
        <w:t xml:space="preserve">No of workers who attended for their first audiometry surveillance with this organisation who were questioned about any previous noise exposure / Total number of workers who attended their first audiometry surveillance </w:t>
      </w:r>
    </w:p>
    <w:p w:rsidR="00131AB1" w:rsidRDefault="00131AB1" w:rsidP="00131AB1">
      <w:pPr>
        <w:pStyle w:val="ListParagraph"/>
        <w:numPr>
          <w:ilvl w:val="0"/>
          <w:numId w:val="1"/>
        </w:numPr>
      </w:pPr>
      <w:r>
        <w:t xml:space="preserve">No of workers who have attended for audiometry surveillance (first or review) were questioned as part of the pre-test screening  on the following / Total number of workers who attended for audiometry surveillance   </w:t>
      </w:r>
    </w:p>
    <w:p w:rsidR="00131AB1" w:rsidRDefault="00131AB1" w:rsidP="00131AB1">
      <w:pPr>
        <w:pStyle w:val="ListParagraph"/>
        <w:numPr>
          <w:ilvl w:val="1"/>
          <w:numId w:val="1"/>
        </w:numPr>
      </w:pPr>
      <w:r>
        <w:t xml:space="preserve">Wear a hearing aid </w:t>
      </w:r>
    </w:p>
    <w:p w:rsidR="00131AB1" w:rsidRDefault="00131AB1" w:rsidP="00131AB1">
      <w:pPr>
        <w:pStyle w:val="ListParagraph"/>
        <w:numPr>
          <w:ilvl w:val="1"/>
          <w:numId w:val="1"/>
        </w:numPr>
      </w:pPr>
      <w:r>
        <w:t>Any injury / trauma to ears</w:t>
      </w:r>
    </w:p>
    <w:p w:rsidR="00131AB1" w:rsidRDefault="00131AB1" w:rsidP="00131AB1">
      <w:pPr>
        <w:pStyle w:val="ListParagraph"/>
        <w:numPr>
          <w:ilvl w:val="1"/>
          <w:numId w:val="1"/>
        </w:numPr>
      </w:pPr>
      <w:r>
        <w:t>Earache / discharging ears or other ear disease</w:t>
      </w:r>
    </w:p>
    <w:p w:rsidR="00131AB1" w:rsidRDefault="00131AB1" w:rsidP="00131AB1">
      <w:pPr>
        <w:pStyle w:val="ListParagraph"/>
        <w:numPr>
          <w:ilvl w:val="1"/>
          <w:numId w:val="1"/>
        </w:numPr>
      </w:pPr>
      <w:r>
        <w:t xml:space="preserve">Ear disease / deafness in family </w:t>
      </w:r>
    </w:p>
    <w:p w:rsidR="00131AB1" w:rsidRDefault="00131AB1" w:rsidP="00131AB1">
      <w:pPr>
        <w:pStyle w:val="ListParagraph"/>
        <w:numPr>
          <w:ilvl w:val="1"/>
          <w:numId w:val="1"/>
        </w:numPr>
      </w:pPr>
      <w:r>
        <w:t xml:space="preserve">Suffered from head injury / concussion / unconsciousness </w:t>
      </w:r>
    </w:p>
    <w:p w:rsidR="00131AB1" w:rsidRDefault="00131AB1" w:rsidP="00131AB1">
      <w:pPr>
        <w:pStyle w:val="ListParagraph"/>
        <w:numPr>
          <w:ilvl w:val="1"/>
          <w:numId w:val="1"/>
        </w:numPr>
      </w:pPr>
      <w:r>
        <w:t xml:space="preserve">Suffer ringing in ears </w:t>
      </w:r>
    </w:p>
    <w:p w:rsidR="00131AB1" w:rsidRDefault="00131AB1" w:rsidP="00131AB1">
      <w:pPr>
        <w:pStyle w:val="ListParagraph"/>
        <w:numPr>
          <w:ilvl w:val="1"/>
          <w:numId w:val="1"/>
        </w:numPr>
      </w:pPr>
      <w:r>
        <w:t xml:space="preserve">Suffer from dizziness / giddiness </w:t>
      </w:r>
    </w:p>
    <w:p w:rsidR="00131AB1" w:rsidRDefault="00131AB1" w:rsidP="00131AB1">
      <w:pPr>
        <w:pStyle w:val="ListParagraph"/>
        <w:numPr>
          <w:ilvl w:val="1"/>
          <w:numId w:val="1"/>
        </w:numPr>
      </w:pPr>
      <w:r>
        <w:t xml:space="preserve">Exposure to ototoxic drugs or solvents (streptomycin / </w:t>
      </w:r>
      <w:proofErr w:type="spellStart"/>
      <w:r>
        <w:t>Otosporin</w:t>
      </w:r>
      <w:proofErr w:type="spellEnd"/>
      <w:r>
        <w:t xml:space="preserve"> / quinine / toluene) </w:t>
      </w:r>
    </w:p>
    <w:p w:rsidR="00131AB1" w:rsidRDefault="00131AB1" w:rsidP="00131AB1">
      <w:pPr>
        <w:pStyle w:val="ListParagraph"/>
        <w:numPr>
          <w:ilvl w:val="1"/>
          <w:numId w:val="1"/>
        </w:numPr>
      </w:pPr>
      <w:r>
        <w:t>Exposure to gunfire / blasts / explosions</w:t>
      </w:r>
    </w:p>
    <w:p w:rsidR="00131AB1" w:rsidRDefault="00131AB1" w:rsidP="00131AB1">
      <w:pPr>
        <w:pStyle w:val="ListParagraph"/>
        <w:numPr>
          <w:ilvl w:val="1"/>
          <w:numId w:val="1"/>
        </w:numPr>
      </w:pPr>
      <w:r>
        <w:t>Noisy hobbies (</w:t>
      </w:r>
      <w:proofErr w:type="spellStart"/>
      <w:r>
        <w:t>eg</w:t>
      </w:r>
      <w:proofErr w:type="spellEnd"/>
      <w:r>
        <w:t xml:space="preserve"> motor sports / motorcycle / DIY / loud music / shooting) </w:t>
      </w:r>
    </w:p>
    <w:p w:rsidR="00131AB1" w:rsidRDefault="00131AB1" w:rsidP="00131AB1">
      <w:pPr>
        <w:pStyle w:val="ListParagraph"/>
      </w:pPr>
    </w:p>
    <w:p w:rsidR="00131AB1" w:rsidRDefault="00795635" w:rsidP="00131AB1">
      <w:pPr>
        <w:pStyle w:val="ListParagraph"/>
        <w:numPr>
          <w:ilvl w:val="0"/>
          <w:numId w:val="1"/>
        </w:numPr>
      </w:pPr>
      <w:r>
        <w:t xml:space="preserve">No of workers who </w:t>
      </w:r>
      <w:r w:rsidR="00131AB1">
        <w:t xml:space="preserve">indicated that their last exposure to noise was </w:t>
      </w:r>
      <w:r>
        <w:t xml:space="preserve">over </w:t>
      </w:r>
      <w:r w:rsidR="00131AB1">
        <w:t>16 hours</w:t>
      </w:r>
      <w:r w:rsidR="00D16F8B">
        <w:t xml:space="preserve"> ago</w:t>
      </w:r>
      <w:r w:rsidR="00131AB1">
        <w:t xml:space="preserve">/ Total number of workers who attended for surveillance </w:t>
      </w:r>
    </w:p>
    <w:p w:rsidR="00B72B17" w:rsidRDefault="00B72B17" w:rsidP="00B72B17">
      <w:pPr>
        <w:pStyle w:val="ListParagraph"/>
        <w:numPr>
          <w:ilvl w:val="0"/>
          <w:numId w:val="1"/>
        </w:numPr>
      </w:pPr>
      <w:r>
        <w:t xml:space="preserve">No of workers who attended for audiometry surveillance where it was documented as part of the assessment what hearing protection is used / Total number of workers who attended for audiometry surveillance   </w:t>
      </w:r>
    </w:p>
    <w:p w:rsidR="00131AB1" w:rsidRDefault="00131AB1" w:rsidP="00131AB1">
      <w:pPr>
        <w:pStyle w:val="ListParagraph"/>
        <w:numPr>
          <w:ilvl w:val="0"/>
          <w:numId w:val="1"/>
        </w:numPr>
      </w:pPr>
      <w:r>
        <w:t xml:space="preserve">No of workers where a documented </w:t>
      </w:r>
      <w:proofErr w:type="spellStart"/>
      <w:r>
        <w:t>otoscopic</w:t>
      </w:r>
      <w:proofErr w:type="spellEnd"/>
      <w:r>
        <w:t xml:space="preserve"> examination was recorded prior to audiometry surveillance / Total number of workers who attended for audiometry surveillance   </w:t>
      </w:r>
    </w:p>
    <w:p w:rsidR="00131AB1" w:rsidRDefault="00B72B17" w:rsidP="00131AB1">
      <w:pPr>
        <w:pStyle w:val="ListParagraph"/>
        <w:numPr>
          <w:ilvl w:val="0"/>
          <w:numId w:val="1"/>
        </w:numPr>
      </w:pPr>
      <w:r>
        <w:t>No of workers who were attending for a review audiometry surveillance where the date of the previous audiometry was recorded / Total number of workers who were attending a review assessment</w:t>
      </w:r>
    </w:p>
    <w:p w:rsidR="00131AB1" w:rsidRDefault="00131AB1" w:rsidP="00B72B17">
      <w:pPr>
        <w:ind w:left="360"/>
      </w:pPr>
    </w:p>
    <w:p w:rsidR="00B72B17" w:rsidRPr="00723466" w:rsidRDefault="00B72B17" w:rsidP="00B72B17">
      <w:pPr>
        <w:ind w:left="360"/>
        <w:rPr>
          <w:b/>
        </w:rPr>
      </w:pPr>
      <w:r w:rsidRPr="00723466">
        <w:rPr>
          <w:b/>
        </w:rPr>
        <w:t xml:space="preserve">Audiometry surveillance test audit </w:t>
      </w:r>
    </w:p>
    <w:p w:rsidR="00D16F8B" w:rsidRDefault="00D16F8B" w:rsidP="00B72B17">
      <w:pPr>
        <w:pStyle w:val="ListParagraph"/>
        <w:numPr>
          <w:ilvl w:val="0"/>
          <w:numId w:val="3"/>
        </w:numPr>
      </w:pPr>
      <w:r>
        <w:lastRenderedPageBreak/>
        <w:t>Demonstration by the OH professional that the equipment being use</w:t>
      </w:r>
      <w:r w:rsidR="000F6266">
        <w:t xml:space="preserve">d is calibrated at time of test – Number of times this was demonstrated / Total number of tests being reviewed. </w:t>
      </w:r>
    </w:p>
    <w:p w:rsidR="00D16F8B" w:rsidRDefault="00D16F8B" w:rsidP="00B72B17">
      <w:pPr>
        <w:pStyle w:val="ListParagraph"/>
        <w:numPr>
          <w:ilvl w:val="0"/>
          <w:numId w:val="3"/>
        </w:numPr>
      </w:pPr>
      <w:r>
        <w:t>Demonstration by the OH professional that daily equipment check has been undertaken prior to use</w:t>
      </w:r>
      <w:r w:rsidR="000F6266">
        <w:t xml:space="preserve"> - </w:t>
      </w:r>
      <w:r w:rsidR="000F6266">
        <w:t xml:space="preserve">Number of times this was demonstrated / Total number </w:t>
      </w:r>
      <w:r w:rsidR="000F6266">
        <w:t>of tests</w:t>
      </w:r>
      <w:r w:rsidR="000F6266">
        <w:t xml:space="preserve"> being reviewed.</w:t>
      </w:r>
    </w:p>
    <w:p w:rsidR="00D16F8B" w:rsidRDefault="00D16F8B" w:rsidP="00B72B17">
      <w:pPr>
        <w:pStyle w:val="ListParagraph"/>
        <w:numPr>
          <w:ilvl w:val="0"/>
          <w:numId w:val="3"/>
        </w:numPr>
      </w:pPr>
      <w:r>
        <w:t xml:space="preserve">No of workers where the OH professional undertook an </w:t>
      </w:r>
      <w:proofErr w:type="spellStart"/>
      <w:r>
        <w:t>otoscopic</w:t>
      </w:r>
      <w:proofErr w:type="spellEnd"/>
      <w:r>
        <w:t xml:space="preserve"> examination took place prior to screening taking place? / Total number  of workers who were seen for audio surveillance</w:t>
      </w:r>
    </w:p>
    <w:p w:rsidR="00B72B17" w:rsidRDefault="00B72B17" w:rsidP="00B72B17">
      <w:pPr>
        <w:pStyle w:val="ListParagraph"/>
        <w:numPr>
          <w:ilvl w:val="0"/>
          <w:numId w:val="3"/>
        </w:numPr>
      </w:pPr>
      <w:r>
        <w:t xml:space="preserve">No of workers who have attended for audiometry surveillance (first or review) who had the screening test explained to the worker by the OH professional undertaking the test / Total number of workers who attended for audiometry surveillance   </w:t>
      </w:r>
    </w:p>
    <w:p w:rsidR="00B72B17" w:rsidRDefault="00B72B17" w:rsidP="00B72B17">
      <w:pPr>
        <w:pStyle w:val="ListParagraph"/>
        <w:numPr>
          <w:ilvl w:val="0"/>
          <w:numId w:val="3"/>
        </w:numPr>
      </w:pPr>
      <w:r>
        <w:t xml:space="preserve">No of workers who have attended for audiometry surveillance (first or review) where the OH professional familiarised the  worker with test tones before test commences / Total number of workers who attended for audiometry surveillance   </w:t>
      </w:r>
    </w:p>
    <w:p w:rsidR="00B72B17" w:rsidRDefault="00B72B17" w:rsidP="00B72B17">
      <w:pPr>
        <w:pStyle w:val="ListParagraph"/>
        <w:numPr>
          <w:ilvl w:val="0"/>
          <w:numId w:val="3"/>
        </w:numPr>
      </w:pPr>
      <w:r>
        <w:t xml:space="preserve">No of workers who have attended for audiometry surveillance (first or review) where the OH professional ensured the earphones were well fitting before commencing the test  / Total number of workers who attended for audiometry surveillance   </w:t>
      </w:r>
    </w:p>
    <w:p w:rsidR="007E31BA" w:rsidRDefault="007E31BA" w:rsidP="007E31BA">
      <w:pPr>
        <w:pStyle w:val="ListParagraph"/>
        <w:numPr>
          <w:ilvl w:val="0"/>
          <w:numId w:val="3"/>
        </w:numPr>
      </w:pPr>
      <w:r>
        <w:t xml:space="preserve">No of workers who have attended for audiometry surveillance (first or review) where the OH professional recorded the results for each frequency  0.5 – 8kHz as part of the test  / Total number of workers who attended for audiometry surveillance   </w:t>
      </w:r>
    </w:p>
    <w:p w:rsidR="00A45116" w:rsidRDefault="00A45116" w:rsidP="00A45116">
      <w:pPr>
        <w:pStyle w:val="ListParagraph"/>
        <w:numPr>
          <w:ilvl w:val="0"/>
          <w:numId w:val="3"/>
        </w:numPr>
      </w:pPr>
      <w:r>
        <w:t xml:space="preserve">No of who have attended for audiometry surveillance (first or review) where the OH professional has provided advice to the worker on effect of noise on hearing and correct use of hearing protectors / Total number of workers who attended for audiometry surveillance   </w:t>
      </w:r>
    </w:p>
    <w:p w:rsidR="00A45116" w:rsidRDefault="00A45116" w:rsidP="00A45116">
      <w:pPr>
        <w:pStyle w:val="ListParagraph"/>
      </w:pPr>
    </w:p>
    <w:p w:rsidR="007E31BA" w:rsidRDefault="007E31BA" w:rsidP="007E31BA">
      <w:pPr>
        <w:pStyle w:val="ListParagraph"/>
      </w:pPr>
    </w:p>
    <w:p w:rsidR="007E31BA" w:rsidRPr="00723466" w:rsidRDefault="007E31BA" w:rsidP="007E31BA">
      <w:pPr>
        <w:pStyle w:val="ListParagraph"/>
        <w:rPr>
          <w:b/>
        </w:rPr>
      </w:pPr>
    </w:p>
    <w:p w:rsidR="007E31BA" w:rsidRPr="00723466" w:rsidRDefault="007E31BA" w:rsidP="007E31BA">
      <w:pPr>
        <w:pStyle w:val="ListParagraph"/>
        <w:rPr>
          <w:b/>
        </w:rPr>
      </w:pPr>
      <w:r w:rsidRPr="00723466">
        <w:rPr>
          <w:b/>
        </w:rPr>
        <w:t xml:space="preserve">Audiometry results audit </w:t>
      </w:r>
    </w:p>
    <w:p w:rsidR="00017EB8" w:rsidRDefault="00017EB8" w:rsidP="007E31BA">
      <w:pPr>
        <w:pStyle w:val="ListParagraph"/>
        <w:numPr>
          <w:ilvl w:val="0"/>
          <w:numId w:val="5"/>
        </w:numPr>
      </w:pPr>
      <w:r>
        <w:t xml:space="preserve">No of workers who have attended for audiometry surveillance where the OH professional has recorded single value for each ear for  1, 2, 3,4 &amp; 6kHz / Total number of workers who attended for audiometry surveillance </w:t>
      </w:r>
    </w:p>
    <w:p w:rsidR="00017EB8" w:rsidRDefault="00017EB8" w:rsidP="00017EB8">
      <w:pPr>
        <w:pStyle w:val="ListParagraph"/>
        <w:numPr>
          <w:ilvl w:val="0"/>
          <w:numId w:val="5"/>
        </w:numPr>
      </w:pPr>
      <w:r>
        <w:t xml:space="preserve">No of workers who have attended for audiometry surveillance where the OH professional has recorded the sum of each ear for  1, 2, 3,4 &amp; 6kHz / Total number of workers who attended for audiometry surveillance </w:t>
      </w:r>
    </w:p>
    <w:p w:rsidR="00017EB8" w:rsidRDefault="00017EB8" w:rsidP="00017EB8">
      <w:pPr>
        <w:pStyle w:val="ListParagraph"/>
        <w:numPr>
          <w:ilvl w:val="0"/>
          <w:numId w:val="5"/>
        </w:numPr>
      </w:pPr>
      <w:r>
        <w:t xml:space="preserve">No of workers who have attended for audiometry surveillance where the OH professional has recorded the sum of each ear for  3,4 and 6 kHz  (rapid hearing loss identification) / Total number of workers who attended for audiometry surveillance </w:t>
      </w:r>
    </w:p>
    <w:p w:rsidR="000F7714" w:rsidRDefault="000F7714" w:rsidP="000F7714">
      <w:pPr>
        <w:pStyle w:val="ListParagraph"/>
        <w:numPr>
          <w:ilvl w:val="0"/>
          <w:numId w:val="5"/>
        </w:numPr>
      </w:pPr>
      <w:r>
        <w:t xml:space="preserve">No of workers who have attended for audiometry surveillance where the OH professional has reviewed the sum of each ear for  3,4 and 6 kHz from the previous audiometry result and identified if there has been an increase in threshold of 30dB or more   (i.e. rapid hearing loss identification) / Total number of workers who attended for a review audiometry surveillance assessment </w:t>
      </w:r>
    </w:p>
    <w:p w:rsidR="007E31BA" w:rsidRDefault="00017EB8" w:rsidP="00017EB8">
      <w:pPr>
        <w:pStyle w:val="ListParagraph"/>
        <w:numPr>
          <w:ilvl w:val="0"/>
          <w:numId w:val="5"/>
        </w:numPr>
      </w:pPr>
      <w:r>
        <w:t xml:space="preserve">No of workers who have attended for audiometry surveillance where the OH professional has recorded </w:t>
      </w:r>
      <w:r w:rsidR="003C01C2">
        <w:t xml:space="preserve">the </w:t>
      </w:r>
      <w:r w:rsidR="003C01C2">
        <w:rPr>
          <w:rFonts w:cs="Arial"/>
          <w:szCs w:val="20"/>
        </w:rPr>
        <w:t>s</w:t>
      </w:r>
      <w:r w:rsidRPr="001D4AD2">
        <w:rPr>
          <w:rFonts w:cs="Arial"/>
          <w:szCs w:val="20"/>
        </w:rPr>
        <w:t xml:space="preserve">um </w:t>
      </w:r>
      <w:r w:rsidR="003C01C2">
        <w:rPr>
          <w:rFonts w:cs="Arial"/>
          <w:szCs w:val="20"/>
        </w:rPr>
        <w:t>of</w:t>
      </w:r>
      <w:r w:rsidRPr="001D4AD2">
        <w:rPr>
          <w:rFonts w:cs="Arial"/>
          <w:szCs w:val="20"/>
        </w:rPr>
        <w:t xml:space="preserve"> hearing levels at 1, 2, 3 and 4 kHz for both ears</w:t>
      </w:r>
      <w:r>
        <w:rPr>
          <w:rFonts w:cs="Arial"/>
          <w:szCs w:val="20"/>
        </w:rPr>
        <w:t xml:space="preserve"> and noted if the difference between the ears is greater than 40dB (unilateral hearing loss) / </w:t>
      </w:r>
      <w:r>
        <w:t>Total number of workers who attended for audiometry surveillance</w:t>
      </w:r>
    </w:p>
    <w:p w:rsidR="00A62156" w:rsidRDefault="00E05794" w:rsidP="00A62156">
      <w:pPr>
        <w:pStyle w:val="ListParagraph"/>
        <w:numPr>
          <w:ilvl w:val="0"/>
          <w:numId w:val="5"/>
        </w:numPr>
      </w:pPr>
      <w:r>
        <w:lastRenderedPageBreak/>
        <w:t xml:space="preserve">No of workers who have attended for audiometry surveillance where </w:t>
      </w:r>
      <w:r w:rsidR="00A62156">
        <w:t xml:space="preserve">it </w:t>
      </w:r>
      <w:r w:rsidR="00CA7AC2">
        <w:t xml:space="preserve">is </w:t>
      </w:r>
      <w:r w:rsidR="00A62156">
        <w:t xml:space="preserve">evident </w:t>
      </w:r>
      <w:r>
        <w:t>the OH professional has referenced the HSE gender action level table</w:t>
      </w:r>
      <w:r w:rsidR="00A62156">
        <w:t xml:space="preserve"> and recorded the relevant HSE category correctly / Total number of workers who attended for audiometry surveillance </w:t>
      </w:r>
    </w:p>
    <w:p w:rsidR="00E05794" w:rsidRDefault="00A62156" w:rsidP="00017EB8">
      <w:pPr>
        <w:pStyle w:val="ListParagraph"/>
        <w:numPr>
          <w:ilvl w:val="0"/>
          <w:numId w:val="5"/>
        </w:numPr>
      </w:pPr>
      <w:r>
        <w:t xml:space="preserve">The numbers within this audit sample that were identified as being in Category 2 who were given verbal advice &amp;  formal notification of being at warning level  / total numbers who were identified as being in Category 2 </w:t>
      </w:r>
    </w:p>
    <w:p w:rsidR="00A62156" w:rsidRDefault="00A62156" w:rsidP="00A62156">
      <w:pPr>
        <w:pStyle w:val="ListParagraph"/>
        <w:numPr>
          <w:ilvl w:val="0"/>
          <w:numId w:val="5"/>
        </w:numPr>
      </w:pPr>
      <w:r>
        <w:t xml:space="preserve">The numbers within this audit sample that were identified as being in Category 3 who were given verbal advice &amp;  formal notification of being at referral level  / total numbers who were identified as being in Category 3 </w:t>
      </w:r>
    </w:p>
    <w:p w:rsidR="00A62156" w:rsidRDefault="00A62156" w:rsidP="00A62156">
      <w:pPr>
        <w:pStyle w:val="ListParagraph"/>
        <w:numPr>
          <w:ilvl w:val="0"/>
          <w:numId w:val="5"/>
        </w:numPr>
      </w:pPr>
      <w:r>
        <w:t>The numbers within this audit sample that were identified as being in Category 4 who were given verbal advice &amp;  formal notification of being at</w:t>
      </w:r>
      <w:r w:rsidR="000F7714">
        <w:t xml:space="preserve"> rapid hearing loss</w:t>
      </w:r>
      <w:r>
        <w:t xml:space="preserve"> level  / total numbers who were identified as being in Category 4 </w:t>
      </w:r>
    </w:p>
    <w:p w:rsidR="00A45116" w:rsidRDefault="00A45116" w:rsidP="00A45116">
      <w:pPr>
        <w:pStyle w:val="ListParagraph"/>
        <w:numPr>
          <w:ilvl w:val="0"/>
          <w:numId w:val="5"/>
        </w:numPr>
      </w:pPr>
      <w:r>
        <w:t xml:space="preserve">No of workers who have attended for a review audiometry surveillance where it evident the OH professional has  reviewed the results obtained against the previous test to identify rapid hearing loss / total number of workers who attended for a review audiometry surveillance assessment.  </w:t>
      </w:r>
    </w:p>
    <w:p w:rsidR="00A45116" w:rsidRDefault="00A62156" w:rsidP="00A45116">
      <w:pPr>
        <w:pStyle w:val="ListParagraph"/>
        <w:numPr>
          <w:ilvl w:val="0"/>
          <w:numId w:val="5"/>
        </w:numPr>
      </w:pPr>
      <w:r>
        <w:t xml:space="preserve">The numbers within this audit sample that were identified as being in Category </w:t>
      </w:r>
      <w:r w:rsidR="00A45116">
        <w:t>3 &amp;</w:t>
      </w:r>
      <w:r>
        <w:t xml:space="preserve">  4 where evidence of onward referral to a medical practitioner (OHP / GP or audiologist) has been made </w:t>
      </w:r>
      <w:r w:rsidR="00A45116">
        <w:t xml:space="preserve">/ total numbers who were identified as being in Category 3 &amp; 4 </w:t>
      </w:r>
    </w:p>
    <w:p w:rsidR="009F5F04" w:rsidRDefault="00A45116" w:rsidP="00816819">
      <w:pPr>
        <w:pStyle w:val="ListParagraph"/>
        <w:numPr>
          <w:ilvl w:val="0"/>
          <w:numId w:val="5"/>
        </w:numPr>
      </w:pPr>
      <w:r>
        <w:t xml:space="preserve">The number of workers who </w:t>
      </w:r>
      <w:r w:rsidR="009F5F04">
        <w:t xml:space="preserve">were identified as requiring an annual review period / total number in this audit sample who were being screened for baseline or in first two years of employment </w:t>
      </w:r>
    </w:p>
    <w:p w:rsidR="009F5F04" w:rsidRDefault="009F5F04" w:rsidP="009F5F04">
      <w:pPr>
        <w:pStyle w:val="ListParagraph"/>
        <w:numPr>
          <w:ilvl w:val="0"/>
          <w:numId w:val="5"/>
        </w:numPr>
      </w:pPr>
      <w:r>
        <w:t xml:space="preserve"> The number of workers who were identified as requiring an three yearly  review period / total number in this audit sample who had been in employed in this role  for longer than two years  and were identified as being in category 1</w:t>
      </w:r>
    </w:p>
    <w:p w:rsidR="00816819" w:rsidRDefault="009F5F04" w:rsidP="00816819">
      <w:pPr>
        <w:pStyle w:val="ListParagraph"/>
        <w:numPr>
          <w:ilvl w:val="0"/>
          <w:numId w:val="5"/>
        </w:numPr>
      </w:pPr>
      <w:r>
        <w:t xml:space="preserve">The number of workers who were identified as requiring more frequent testing / total number in this audit sample who had been identified as being in category 2 </w:t>
      </w:r>
      <w:r w:rsidR="000F6266">
        <w:t>or above  or if other symptoms or</w:t>
      </w:r>
      <w:r>
        <w:t xml:space="preserve"> environmental factors indicated a more frequent test </w:t>
      </w:r>
    </w:p>
    <w:p w:rsidR="00854122" w:rsidRPr="00452A93" w:rsidRDefault="00854122" w:rsidP="00816819">
      <w:pPr>
        <w:rPr>
          <w:b/>
        </w:rPr>
      </w:pPr>
      <w:r w:rsidRPr="00452A93">
        <w:rPr>
          <w:b/>
        </w:rPr>
        <w:t xml:space="preserve">Post surveillance </w:t>
      </w:r>
    </w:p>
    <w:p w:rsidR="00854122" w:rsidRDefault="00854122" w:rsidP="00816819">
      <w:pPr>
        <w:pStyle w:val="ListParagraph"/>
        <w:numPr>
          <w:ilvl w:val="0"/>
          <w:numId w:val="9"/>
        </w:numPr>
      </w:pPr>
      <w:r>
        <w:t xml:space="preserve">Number of organisations represented in the audiometry audit where an anonymised summary of results has been produced by the OH provider to the </w:t>
      </w:r>
      <w:proofErr w:type="gramStart"/>
      <w:r>
        <w:t>organisation  to</w:t>
      </w:r>
      <w:proofErr w:type="gramEnd"/>
      <w:r>
        <w:t xml:space="preserve"> advise on effectiveness of their noise control measures / total number of organisations represented in the audiometry audit.  </w:t>
      </w:r>
    </w:p>
    <w:sectPr w:rsidR="00854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E274A5"/>
    <w:multiLevelType w:val="hybridMultilevel"/>
    <w:tmpl w:val="9F4A4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03748D"/>
    <w:multiLevelType w:val="hybridMultilevel"/>
    <w:tmpl w:val="4E0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6A2AFD"/>
    <w:multiLevelType w:val="hybridMultilevel"/>
    <w:tmpl w:val="8FAC2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0141173"/>
    <w:multiLevelType w:val="hybridMultilevel"/>
    <w:tmpl w:val="71C05E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3F66D71"/>
    <w:multiLevelType w:val="hybridMultilevel"/>
    <w:tmpl w:val="4BDED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D3474F6"/>
    <w:multiLevelType w:val="hybridMultilevel"/>
    <w:tmpl w:val="BA9EC8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8"/>
  </w:num>
  <w:num w:numId="7">
    <w:abstractNumId w:val="9"/>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AB1"/>
    <w:rsid w:val="00017EB8"/>
    <w:rsid w:val="000C134E"/>
    <w:rsid w:val="000F6266"/>
    <w:rsid w:val="000F7714"/>
    <w:rsid w:val="00107607"/>
    <w:rsid w:val="00131AB1"/>
    <w:rsid w:val="00232D41"/>
    <w:rsid w:val="002A2498"/>
    <w:rsid w:val="003C01C2"/>
    <w:rsid w:val="00452A93"/>
    <w:rsid w:val="004623D3"/>
    <w:rsid w:val="00676F4A"/>
    <w:rsid w:val="00723466"/>
    <w:rsid w:val="00795635"/>
    <w:rsid w:val="007A5089"/>
    <w:rsid w:val="007E31BA"/>
    <w:rsid w:val="00816819"/>
    <w:rsid w:val="00854122"/>
    <w:rsid w:val="009F5F04"/>
    <w:rsid w:val="00A45116"/>
    <w:rsid w:val="00A62156"/>
    <w:rsid w:val="00B72B17"/>
    <w:rsid w:val="00CA7AC2"/>
    <w:rsid w:val="00D16F8B"/>
    <w:rsid w:val="00E05794"/>
    <w:rsid w:val="00F00D97"/>
    <w:rsid w:val="00F1231A"/>
    <w:rsid w:val="00FE2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AB1"/>
    <w:pPr>
      <w:ind w:left="720"/>
      <w:contextualSpacing/>
    </w:pPr>
  </w:style>
  <w:style w:type="character" w:styleId="CommentReference">
    <w:name w:val="annotation reference"/>
    <w:basedOn w:val="DefaultParagraphFont"/>
    <w:uiPriority w:val="99"/>
    <w:semiHidden/>
    <w:unhideWhenUsed/>
    <w:rsid w:val="007E31BA"/>
    <w:rPr>
      <w:sz w:val="16"/>
      <w:szCs w:val="16"/>
    </w:rPr>
  </w:style>
  <w:style w:type="paragraph" w:styleId="CommentText">
    <w:name w:val="annotation text"/>
    <w:basedOn w:val="Normal"/>
    <w:link w:val="CommentTextChar"/>
    <w:uiPriority w:val="99"/>
    <w:semiHidden/>
    <w:unhideWhenUsed/>
    <w:rsid w:val="007E31BA"/>
    <w:pPr>
      <w:spacing w:line="240" w:lineRule="auto"/>
    </w:pPr>
    <w:rPr>
      <w:sz w:val="20"/>
      <w:szCs w:val="20"/>
    </w:rPr>
  </w:style>
  <w:style w:type="character" w:customStyle="1" w:styleId="CommentTextChar">
    <w:name w:val="Comment Text Char"/>
    <w:basedOn w:val="DefaultParagraphFont"/>
    <w:link w:val="CommentText"/>
    <w:uiPriority w:val="99"/>
    <w:semiHidden/>
    <w:rsid w:val="007E31BA"/>
    <w:rPr>
      <w:sz w:val="20"/>
      <w:szCs w:val="20"/>
    </w:rPr>
  </w:style>
  <w:style w:type="paragraph" w:styleId="BalloonText">
    <w:name w:val="Balloon Text"/>
    <w:basedOn w:val="Normal"/>
    <w:link w:val="BalloonTextChar"/>
    <w:uiPriority w:val="99"/>
    <w:semiHidden/>
    <w:unhideWhenUsed/>
    <w:rsid w:val="007E3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76F4A"/>
    <w:rPr>
      <w:b/>
      <w:bCs/>
    </w:rPr>
  </w:style>
  <w:style w:type="character" w:customStyle="1" w:styleId="CommentSubjectChar">
    <w:name w:val="Comment Subject Char"/>
    <w:basedOn w:val="CommentTextChar"/>
    <w:link w:val="CommentSubject"/>
    <w:uiPriority w:val="99"/>
    <w:semiHidden/>
    <w:rsid w:val="00676F4A"/>
    <w:rPr>
      <w:b/>
      <w:bCs/>
      <w:sz w:val="20"/>
      <w:szCs w:val="20"/>
    </w:rPr>
  </w:style>
  <w:style w:type="paragraph" w:customStyle="1" w:styleId="Body">
    <w:name w:val="Body"/>
    <w:rsid w:val="00FE29FE"/>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nl-NL"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AB1"/>
    <w:pPr>
      <w:ind w:left="720"/>
      <w:contextualSpacing/>
    </w:pPr>
  </w:style>
  <w:style w:type="character" w:styleId="CommentReference">
    <w:name w:val="annotation reference"/>
    <w:basedOn w:val="DefaultParagraphFont"/>
    <w:uiPriority w:val="99"/>
    <w:semiHidden/>
    <w:unhideWhenUsed/>
    <w:rsid w:val="007E31BA"/>
    <w:rPr>
      <w:sz w:val="16"/>
      <w:szCs w:val="16"/>
    </w:rPr>
  </w:style>
  <w:style w:type="paragraph" w:styleId="CommentText">
    <w:name w:val="annotation text"/>
    <w:basedOn w:val="Normal"/>
    <w:link w:val="CommentTextChar"/>
    <w:uiPriority w:val="99"/>
    <w:semiHidden/>
    <w:unhideWhenUsed/>
    <w:rsid w:val="007E31BA"/>
    <w:pPr>
      <w:spacing w:line="240" w:lineRule="auto"/>
    </w:pPr>
    <w:rPr>
      <w:sz w:val="20"/>
      <w:szCs w:val="20"/>
    </w:rPr>
  </w:style>
  <w:style w:type="character" w:customStyle="1" w:styleId="CommentTextChar">
    <w:name w:val="Comment Text Char"/>
    <w:basedOn w:val="DefaultParagraphFont"/>
    <w:link w:val="CommentText"/>
    <w:uiPriority w:val="99"/>
    <w:semiHidden/>
    <w:rsid w:val="007E31BA"/>
    <w:rPr>
      <w:sz w:val="20"/>
      <w:szCs w:val="20"/>
    </w:rPr>
  </w:style>
  <w:style w:type="paragraph" w:styleId="BalloonText">
    <w:name w:val="Balloon Text"/>
    <w:basedOn w:val="Normal"/>
    <w:link w:val="BalloonTextChar"/>
    <w:uiPriority w:val="99"/>
    <w:semiHidden/>
    <w:unhideWhenUsed/>
    <w:rsid w:val="007E3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76F4A"/>
    <w:rPr>
      <w:b/>
      <w:bCs/>
    </w:rPr>
  </w:style>
  <w:style w:type="character" w:customStyle="1" w:styleId="CommentSubjectChar">
    <w:name w:val="Comment Subject Char"/>
    <w:basedOn w:val="CommentTextChar"/>
    <w:link w:val="CommentSubject"/>
    <w:uiPriority w:val="99"/>
    <w:semiHidden/>
    <w:rsid w:val="00676F4A"/>
    <w:rPr>
      <w:b/>
      <w:bCs/>
      <w:sz w:val="20"/>
      <w:szCs w:val="20"/>
    </w:rPr>
  </w:style>
  <w:style w:type="paragraph" w:customStyle="1" w:styleId="Body">
    <w:name w:val="Body"/>
    <w:rsid w:val="00FE29FE"/>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hw6</dc:creator>
  <cp:lastModifiedBy>hw6</cp:lastModifiedBy>
  <cp:revision>17</cp:revision>
  <dcterms:created xsi:type="dcterms:W3CDTF">2019-10-17T05:59:00Z</dcterms:created>
  <dcterms:modified xsi:type="dcterms:W3CDTF">2019-11-25T14:24:00Z</dcterms:modified>
</cp:coreProperties>
</file>